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D3A2" w14:textId="77777777" w:rsidR="00E60205" w:rsidRPr="00B653A5" w:rsidRDefault="00CE1E44" w:rsidP="00CE1E44">
      <w:pPr>
        <w:spacing w:after="0" w:line="240" w:lineRule="auto"/>
        <w:jc w:val="both"/>
        <w:rPr>
          <w:rFonts w:cstheme="minorHAnsi"/>
          <w:sz w:val="28"/>
          <w:szCs w:val="28"/>
        </w:rPr>
      </w:pPr>
      <w:r w:rsidRPr="00B653A5">
        <w:rPr>
          <w:rFonts w:cstheme="minorHAnsi"/>
          <w:sz w:val="28"/>
          <w:szCs w:val="28"/>
        </w:rPr>
        <w:t>Guayaquil,</w:t>
      </w:r>
      <w:r w:rsidR="003268CC" w:rsidRPr="00B653A5">
        <w:rPr>
          <w:rFonts w:cstheme="minorHAnsi"/>
          <w:sz w:val="28"/>
          <w:szCs w:val="28"/>
        </w:rPr>
        <w:t xml:space="preserve"> [día, mes y año]</w:t>
      </w:r>
    </w:p>
    <w:p w14:paraId="627DA8E5" w14:textId="77777777" w:rsidR="00CE1E44" w:rsidRPr="00B653A5" w:rsidRDefault="00CE1E44" w:rsidP="00CE1E44">
      <w:pPr>
        <w:spacing w:after="0" w:line="240" w:lineRule="auto"/>
        <w:jc w:val="both"/>
        <w:rPr>
          <w:rFonts w:cstheme="minorHAnsi"/>
          <w:sz w:val="28"/>
          <w:szCs w:val="28"/>
        </w:rPr>
      </w:pPr>
    </w:p>
    <w:p w14:paraId="09C53821" w14:textId="77777777" w:rsidR="00CE1E44" w:rsidRPr="00B653A5" w:rsidRDefault="00CE1E44" w:rsidP="00CE1E44">
      <w:pPr>
        <w:spacing w:after="0" w:line="240" w:lineRule="auto"/>
        <w:jc w:val="both"/>
        <w:rPr>
          <w:rFonts w:cstheme="minorHAnsi"/>
          <w:sz w:val="28"/>
          <w:szCs w:val="28"/>
        </w:rPr>
      </w:pPr>
    </w:p>
    <w:p w14:paraId="71FFB969" w14:textId="77777777" w:rsidR="00415B51" w:rsidRPr="00B653A5" w:rsidRDefault="00415B51" w:rsidP="00415B51">
      <w:pPr>
        <w:spacing w:after="0" w:line="240" w:lineRule="auto"/>
        <w:jc w:val="both"/>
        <w:rPr>
          <w:rFonts w:cstheme="minorHAnsi"/>
          <w:b/>
          <w:sz w:val="28"/>
          <w:szCs w:val="28"/>
        </w:rPr>
      </w:pPr>
      <w:r w:rsidRPr="00B653A5">
        <w:rPr>
          <w:rFonts w:cstheme="minorHAnsi"/>
          <w:b/>
          <w:sz w:val="28"/>
          <w:szCs w:val="28"/>
        </w:rPr>
        <w:t>Ph.D.</w:t>
      </w:r>
    </w:p>
    <w:p w14:paraId="7A78F577" w14:textId="77777777" w:rsidR="00415B51" w:rsidRPr="00B653A5" w:rsidRDefault="00415B51" w:rsidP="00415B51">
      <w:pPr>
        <w:spacing w:after="0" w:line="240" w:lineRule="auto"/>
        <w:jc w:val="both"/>
        <w:rPr>
          <w:rFonts w:cstheme="minorHAnsi"/>
          <w:b/>
          <w:sz w:val="28"/>
          <w:szCs w:val="28"/>
        </w:rPr>
      </w:pPr>
      <w:r w:rsidRPr="00B653A5">
        <w:rPr>
          <w:rFonts w:cstheme="minorHAnsi"/>
          <w:b/>
          <w:sz w:val="28"/>
          <w:szCs w:val="28"/>
        </w:rPr>
        <w:t>María Nela Pastuizaca Fernández</w:t>
      </w:r>
    </w:p>
    <w:p w14:paraId="0D6DCE0B" w14:textId="77777777" w:rsidR="00415B51" w:rsidRPr="00B653A5" w:rsidRDefault="00415B51" w:rsidP="00415B51">
      <w:pPr>
        <w:spacing w:after="0" w:line="240" w:lineRule="auto"/>
        <w:jc w:val="both"/>
        <w:rPr>
          <w:rFonts w:cstheme="minorHAnsi"/>
          <w:b/>
          <w:sz w:val="28"/>
          <w:szCs w:val="28"/>
        </w:rPr>
      </w:pPr>
      <w:r w:rsidRPr="00B653A5">
        <w:rPr>
          <w:rFonts w:cstheme="minorHAnsi"/>
          <w:b/>
          <w:sz w:val="28"/>
          <w:szCs w:val="28"/>
        </w:rPr>
        <w:t>Subdecana</w:t>
      </w:r>
    </w:p>
    <w:p w14:paraId="4886408E" w14:textId="77777777" w:rsidR="00415B51" w:rsidRPr="00B653A5" w:rsidRDefault="00415B51" w:rsidP="00415B51">
      <w:pPr>
        <w:spacing w:after="0" w:line="240" w:lineRule="auto"/>
        <w:jc w:val="both"/>
        <w:rPr>
          <w:rFonts w:cstheme="minorHAnsi"/>
          <w:b/>
          <w:sz w:val="28"/>
          <w:szCs w:val="28"/>
        </w:rPr>
      </w:pPr>
      <w:r w:rsidRPr="00B653A5">
        <w:rPr>
          <w:rFonts w:cstheme="minorHAnsi"/>
          <w:b/>
          <w:sz w:val="28"/>
          <w:szCs w:val="28"/>
        </w:rPr>
        <w:t>Facultad de Ciencias Naturales y Matemáticas</w:t>
      </w:r>
    </w:p>
    <w:p w14:paraId="61676924" w14:textId="77777777" w:rsidR="00415B51" w:rsidRPr="00B653A5" w:rsidRDefault="00415B51" w:rsidP="00415B51">
      <w:pPr>
        <w:spacing w:after="0" w:line="240" w:lineRule="auto"/>
        <w:jc w:val="both"/>
        <w:rPr>
          <w:rFonts w:cstheme="minorHAnsi"/>
          <w:b/>
          <w:sz w:val="28"/>
          <w:szCs w:val="28"/>
        </w:rPr>
      </w:pPr>
      <w:r w:rsidRPr="00B653A5">
        <w:rPr>
          <w:rFonts w:cstheme="minorHAnsi"/>
          <w:b/>
          <w:sz w:val="28"/>
          <w:szCs w:val="28"/>
        </w:rPr>
        <w:t>En su despacho</w:t>
      </w:r>
    </w:p>
    <w:p w14:paraId="7182DEBB" w14:textId="77777777" w:rsidR="00CE1E44" w:rsidRPr="00B653A5" w:rsidRDefault="00CE1E44" w:rsidP="00CE1E44">
      <w:pPr>
        <w:spacing w:after="0" w:line="240" w:lineRule="auto"/>
        <w:jc w:val="both"/>
        <w:rPr>
          <w:rFonts w:cstheme="minorHAnsi"/>
          <w:sz w:val="28"/>
          <w:szCs w:val="28"/>
        </w:rPr>
      </w:pPr>
    </w:p>
    <w:p w14:paraId="44A79B34" w14:textId="77777777" w:rsidR="00CE1E44" w:rsidRPr="00B653A5" w:rsidRDefault="00CE1E44" w:rsidP="00CE1E44">
      <w:pPr>
        <w:spacing w:line="240" w:lineRule="auto"/>
        <w:jc w:val="both"/>
        <w:rPr>
          <w:rFonts w:cstheme="minorHAnsi"/>
          <w:sz w:val="28"/>
          <w:szCs w:val="28"/>
        </w:rPr>
      </w:pPr>
    </w:p>
    <w:p w14:paraId="6CF9E9B0" w14:textId="77777777" w:rsidR="00CE1E44" w:rsidRPr="00B653A5" w:rsidRDefault="00CE1E44" w:rsidP="00CE1E44">
      <w:pPr>
        <w:spacing w:line="240" w:lineRule="auto"/>
        <w:jc w:val="both"/>
        <w:rPr>
          <w:rFonts w:cstheme="minorHAnsi"/>
          <w:sz w:val="28"/>
          <w:szCs w:val="28"/>
        </w:rPr>
      </w:pPr>
      <w:r w:rsidRPr="00B653A5">
        <w:rPr>
          <w:rFonts w:cstheme="minorHAnsi"/>
          <w:sz w:val="28"/>
          <w:szCs w:val="28"/>
        </w:rPr>
        <w:t>De mis consideraciones:</w:t>
      </w:r>
    </w:p>
    <w:p w14:paraId="4A86EFEF" w14:textId="77777777" w:rsidR="009B1246" w:rsidRPr="00B653A5" w:rsidRDefault="00497987" w:rsidP="00CE1E44">
      <w:pPr>
        <w:spacing w:line="240" w:lineRule="auto"/>
        <w:jc w:val="both"/>
        <w:rPr>
          <w:rFonts w:cstheme="minorHAnsi"/>
          <w:sz w:val="28"/>
          <w:szCs w:val="28"/>
        </w:rPr>
      </w:pPr>
      <w:r w:rsidRPr="00B653A5">
        <w:rPr>
          <w:rFonts w:cstheme="minorHAnsi"/>
          <w:sz w:val="28"/>
          <w:szCs w:val="28"/>
        </w:rPr>
        <w:t xml:space="preserve">     </w:t>
      </w:r>
    </w:p>
    <w:p w14:paraId="35AF8C5A" w14:textId="01C94073" w:rsidR="00223C54" w:rsidRPr="00B653A5" w:rsidRDefault="00CE1E44" w:rsidP="00CE1E44">
      <w:pPr>
        <w:spacing w:line="240" w:lineRule="auto"/>
        <w:jc w:val="both"/>
        <w:rPr>
          <w:rFonts w:cstheme="minorHAnsi"/>
          <w:sz w:val="28"/>
          <w:szCs w:val="28"/>
        </w:rPr>
      </w:pPr>
      <w:r w:rsidRPr="00B653A5">
        <w:rPr>
          <w:rFonts w:cstheme="minorHAnsi"/>
          <w:sz w:val="28"/>
          <w:szCs w:val="28"/>
        </w:rPr>
        <w:t xml:space="preserve">Yo, </w:t>
      </w:r>
      <w:r w:rsidR="002F1958" w:rsidRPr="00B653A5">
        <w:rPr>
          <w:rFonts w:cstheme="minorHAnsi"/>
          <w:i/>
          <w:sz w:val="28"/>
          <w:szCs w:val="28"/>
          <w:u w:val="single"/>
        </w:rPr>
        <w:t>[Apellidos y Nombres del estudiante</w:t>
      </w:r>
      <w:r w:rsidR="002F1958" w:rsidRPr="00B653A5">
        <w:rPr>
          <w:rFonts w:cstheme="minorHAnsi"/>
          <w:i/>
          <w:sz w:val="28"/>
          <w:szCs w:val="28"/>
        </w:rPr>
        <w:t>]</w:t>
      </w:r>
      <w:r w:rsidRPr="00B653A5">
        <w:rPr>
          <w:rFonts w:cstheme="minorHAnsi"/>
          <w:sz w:val="28"/>
          <w:szCs w:val="28"/>
        </w:rPr>
        <w:t xml:space="preserve"> con número de matrícula </w:t>
      </w:r>
      <w:r w:rsidR="002F1958" w:rsidRPr="00B653A5">
        <w:rPr>
          <w:rFonts w:cstheme="minorHAnsi"/>
          <w:i/>
          <w:sz w:val="28"/>
          <w:szCs w:val="28"/>
          <w:u w:val="single"/>
        </w:rPr>
        <w:t>[matrícula]</w:t>
      </w:r>
      <w:r w:rsidRPr="00B653A5">
        <w:rPr>
          <w:rFonts w:cstheme="minorHAnsi"/>
          <w:sz w:val="28"/>
          <w:szCs w:val="28"/>
        </w:rPr>
        <w:t>,</w:t>
      </w:r>
      <w:r w:rsidR="00223C54" w:rsidRPr="00B653A5">
        <w:rPr>
          <w:rFonts w:cstheme="minorHAnsi"/>
          <w:sz w:val="28"/>
          <w:szCs w:val="28"/>
        </w:rPr>
        <w:t xml:space="preserve"> </w:t>
      </w:r>
      <w:r w:rsidRPr="00B653A5">
        <w:rPr>
          <w:rFonts w:cstheme="minorHAnsi"/>
          <w:sz w:val="28"/>
          <w:szCs w:val="28"/>
        </w:rPr>
        <w:t xml:space="preserve">estudiante de la carrera de </w:t>
      </w:r>
      <w:r w:rsidR="008B6701" w:rsidRPr="00B653A5">
        <w:rPr>
          <w:rFonts w:cstheme="minorHAnsi"/>
          <w:i/>
          <w:sz w:val="28"/>
          <w:szCs w:val="28"/>
          <w:u w:val="single"/>
        </w:rPr>
        <w:t>[Nombre completo de la carrera]</w:t>
      </w:r>
      <w:r w:rsidRPr="00B653A5">
        <w:rPr>
          <w:rFonts w:cstheme="minorHAnsi"/>
          <w:sz w:val="28"/>
          <w:szCs w:val="28"/>
        </w:rPr>
        <w:t xml:space="preserve">, </w:t>
      </w:r>
      <w:r w:rsidR="00223C54" w:rsidRPr="00B653A5">
        <w:rPr>
          <w:rFonts w:cstheme="minorHAnsi"/>
          <w:sz w:val="28"/>
          <w:szCs w:val="28"/>
        </w:rPr>
        <w:t xml:space="preserve">mediante la presente </w:t>
      </w:r>
      <w:r w:rsidRPr="00B653A5">
        <w:rPr>
          <w:rFonts w:cstheme="minorHAnsi"/>
          <w:sz w:val="28"/>
          <w:szCs w:val="28"/>
        </w:rPr>
        <w:t xml:space="preserve">solicito </w:t>
      </w:r>
      <w:r w:rsidR="00860DD8" w:rsidRPr="00B653A5">
        <w:rPr>
          <w:rFonts w:cstheme="minorHAnsi"/>
          <w:sz w:val="28"/>
          <w:szCs w:val="28"/>
        </w:rPr>
        <w:t xml:space="preserve">la recalificación de la </w:t>
      </w:r>
      <w:r w:rsidR="00FB42C9" w:rsidRPr="00B653A5">
        <w:rPr>
          <w:rFonts w:cstheme="minorHAnsi"/>
          <w:i/>
          <w:sz w:val="28"/>
          <w:szCs w:val="28"/>
          <w:u w:val="single"/>
        </w:rPr>
        <w:t xml:space="preserve">[# de la evaluación </w:t>
      </w:r>
      <w:r w:rsidR="009B3A10" w:rsidRPr="00B653A5">
        <w:rPr>
          <w:rFonts w:cstheme="minorHAnsi"/>
          <w:i/>
          <w:sz w:val="28"/>
          <w:szCs w:val="28"/>
          <w:u w:val="single"/>
        </w:rPr>
        <w:t>(</w:t>
      </w:r>
      <w:r w:rsidR="00FB42C9" w:rsidRPr="00B653A5">
        <w:rPr>
          <w:rFonts w:cstheme="minorHAnsi"/>
          <w:i/>
          <w:sz w:val="28"/>
          <w:szCs w:val="28"/>
          <w:u w:val="single"/>
        </w:rPr>
        <w:t>primera</w:t>
      </w:r>
      <w:r w:rsidR="009B3A10" w:rsidRPr="00B653A5">
        <w:rPr>
          <w:rFonts w:cstheme="minorHAnsi"/>
          <w:i/>
          <w:sz w:val="28"/>
          <w:szCs w:val="28"/>
          <w:u w:val="single"/>
        </w:rPr>
        <w:t xml:space="preserve">, </w:t>
      </w:r>
      <w:r w:rsidR="00FB42C9" w:rsidRPr="00B653A5">
        <w:rPr>
          <w:rFonts w:cstheme="minorHAnsi"/>
          <w:i/>
          <w:sz w:val="28"/>
          <w:szCs w:val="28"/>
          <w:u w:val="single"/>
        </w:rPr>
        <w:t>segunda</w:t>
      </w:r>
      <w:r w:rsidR="009B3A10" w:rsidRPr="00B653A5">
        <w:rPr>
          <w:rFonts w:cstheme="minorHAnsi"/>
          <w:i/>
          <w:sz w:val="28"/>
          <w:szCs w:val="28"/>
          <w:u w:val="single"/>
        </w:rPr>
        <w:t xml:space="preserve"> o </w:t>
      </w:r>
      <w:r w:rsidR="00FB42C9" w:rsidRPr="00B653A5">
        <w:rPr>
          <w:rFonts w:cstheme="minorHAnsi"/>
          <w:i/>
          <w:sz w:val="28"/>
          <w:szCs w:val="28"/>
          <w:u w:val="single"/>
        </w:rPr>
        <w:t>tercera</w:t>
      </w:r>
      <w:r w:rsidR="009B3A10" w:rsidRPr="00B653A5">
        <w:rPr>
          <w:rFonts w:cstheme="minorHAnsi"/>
          <w:i/>
          <w:sz w:val="28"/>
          <w:szCs w:val="28"/>
          <w:u w:val="single"/>
        </w:rPr>
        <w:t>)</w:t>
      </w:r>
      <w:r w:rsidR="00FB42C9" w:rsidRPr="00B653A5">
        <w:rPr>
          <w:rFonts w:cstheme="minorHAnsi"/>
          <w:i/>
          <w:sz w:val="28"/>
          <w:szCs w:val="28"/>
          <w:u w:val="single"/>
        </w:rPr>
        <w:t xml:space="preserve">] </w:t>
      </w:r>
      <w:r w:rsidR="00860DD8" w:rsidRPr="00B653A5">
        <w:rPr>
          <w:rFonts w:cstheme="minorHAnsi"/>
          <w:sz w:val="28"/>
          <w:szCs w:val="28"/>
        </w:rPr>
        <w:t>evaluación</w:t>
      </w:r>
      <w:r w:rsidR="00FB42C9" w:rsidRPr="00B653A5">
        <w:rPr>
          <w:rFonts w:cstheme="minorHAnsi"/>
          <w:sz w:val="28"/>
          <w:szCs w:val="28"/>
        </w:rPr>
        <w:t>,</w:t>
      </w:r>
      <w:r w:rsidR="00860DD8" w:rsidRPr="00B653A5">
        <w:rPr>
          <w:rFonts w:cstheme="minorHAnsi"/>
          <w:sz w:val="28"/>
          <w:szCs w:val="28"/>
        </w:rPr>
        <w:t xml:space="preserve"> de la materia de </w:t>
      </w:r>
      <w:r w:rsidR="008B6701" w:rsidRPr="00B653A5">
        <w:rPr>
          <w:rFonts w:cstheme="minorHAnsi"/>
          <w:i/>
          <w:sz w:val="28"/>
          <w:szCs w:val="28"/>
          <w:u w:val="single"/>
        </w:rPr>
        <w:t>[</w:t>
      </w:r>
      <w:r w:rsidR="00860DD8" w:rsidRPr="00B653A5">
        <w:rPr>
          <w:rFonts w:cstheme="minorHAnsi"/>
          <w:i/>
          <w:sz w:val="28"/>
          <w:szCs w:val="28"/>
          <w:u w:val="single"/>
        </w:rPr>
        <w:t>nombre de la materia</w:t>
      </w:r>
      <w:r w:rsidR="008B6701" w:rsidRPr="00B653A5">
        <w:rPr>
          <w:rFonts w:cstheme="minorHAnsi"/>
          <w:i/>
          <w:sz w:val="28"/>
          <w:szCs w:val="28"/>
          <w:u w:val="single"/>
        </w:rPr>
        <w:t>]</w:t>
      </w:r>
      <w:r w:rsidR="00223C54" w:rsidRPr="00B653A5">
        <w:rPr>
          <w:rFonts w:cstheme="minorHAnsi"/>
          <w:sz w:val="28"/>
          <w:szCs w:val="28"/>
        </w:rPr>
        <w:t xml:space="preserve">, </w:t>
      </w:r>
      <w:r w:rsidR="00860DD8" w:rsidRPr="00B653A5">
        <w:rPr>
          <w:rFonts w:cstheme="minorHAnsi"/>
          <w:sz w:val="28"/>
          <w:szCs w:val="28"/>
        </w:rPr>
        <w:t>con código</w:t>
      </w:r>
      <w:r w:rsidR="00223C54" w:rsidRPr="00B653A5">
        <w:rPr>
          <w:rFonts w:cstheme="minorHAnsi"/>
          <w:sz w:val="28"/>
          <w:szCs w:val="28"/>
        </w:rPr>
        <w:t xml:space="preserve"> </w:t>
      </w:r>
      <w:r w:rsidR="008B6701" w:rsidRPr="00B653A5">
        <w:rPr>
          <w:rFonts w:cstheme="minorHAnsi"/>
          <w:i/>
          <w:sz w:val="28"/>
          <w:szCs w:val="28"/>
          <w:u w:val="single"/>
        </w:rPr>
        <w:t>[</w:t>
      </w:r>
      <w:r w:rsidR="00860DD8" w:rsidRPr="00B653A5">
        <w:rPr>
          <w:rFonts w:cstheme="minorHAnsi"/>
          <w:i/>
          <w:sz w:val="28"/>
          <w:szCs w:val="28"/>
          <w:u w:val="single"/>
        </w:rPr>
        <w:t>código de la materia</w:t>
      </w:r>
      <w:r w:rsidR="008B6701" w:rsidRPr="00B653A5">
        <w:rPr>
          <w:rFonts w:cstheme="minorHAnsi"/>
          <w:i/>
          <w:sz w:val="28"/>
          <w:szCs w:val="28"/>
          <w:u w:val="single"/>
        </w:rPr>
        <w:t>]</w:t>
      </w:r>
      <w:r w:rsidR="00223C54" w:rsidRPr="00B653A5">
        <w:rPr>
          <w:rFonts w:cstheme="minorHAnsi"/>
          <w:sz w:val="28"/>
          <w:szCs w:val="28"/>
        </w:rPr>
        <w:t xml:space="preserve">; </w:t>
      </w:r>
      <w:r w:rsidR="00860DD8" w:rsidRPr="00B653A5">
        <w:rPr>
          <w:rFonts w:cstheme="minorHAnsi"/>
          <w:sz w:val="28"/>
          <w:szCs w:val="28"/>
        </w:rPr>
        <w:t>dictada por el profesor</w:t>
      </w:r>
      <w:r w:rsidR="00223C54" w:rsidRPr="00B653A5">
        <w:rPr>
          <w:rFonts w:cstheme="minorHAnsi"/>
          <w:sz w:val="28"/>
          <w:szCs w:val="28"/>
        </w:rPr>
        <w:t xml:space="preserve"> </w:t>
      </w:r>
      <w:r w:rsidR="00EC02DD" w:rsidRPr="00B653A5">
        <w:rPr>
          <w:rFonts w:cstheme="minorHAnsi"/>
          <w:i/>
          <w:sz w:val="28"/>
          <w:szCs w:val="28"/>
          <w:u w:val="single"/>
        </w:rPr>
        <w:t xml:space="preserve">[Nombre del </w:t>
      </w:r>
      <w:r w:rsidR="00860DD8" w:rsidRPr="00B653A5">
        <w:rPr>
          <w:rFonts w:cstheme="minorHAnsi"/>
          <w:i/>
          <w:sz w:val="28"/>
          <w:szCs w:val="28"/>
          <w:u w:val="single"/>
        </w:rPr>
        <w:t>profes</w:t>
      </w:r>
      <w:r w:rsidR="00EC02DD" w:rsidRPr="00B653A5">
        <w:rPr>
          <w:rFonts w:cstheme="minorHAnsi"/>
          <w:i/>
          <w:sz w:val="28"/>
          <w:szCs w:val="28"/>
          <w:u w:val="single"/>
        </w:rPr>
        <w:t>or]</w:t>
      </w:r>
      <w:r w:rsidR="00223C54" w:rsidRPr="00B653A5">
        <w:rPr>
          <w:rFonts w:cstheme="minorHAnsi"/>
          <w:sz w:val="28"/>
          <w:szCs w:val="28"/>
        </w:rPr>
        <w:t xml:space="preserve">, </w:t>
      </w:r>
      <w:r w:rsidR="00860DD8" w:rsidRPr="00B653A5">
        <w:rPr>
          <w:rFonts w:cstheme="minorHAnsi"/>
          <w:sz w:val="28"/>
          <w:szCs w:val="28"/>
        </w:rPr>
        <w:t xml:space="preserve">en el paralelo </w:t>
      </w:r>
      <w:r w:rsidR="00EC02DD" w:rsidRPr="00B653A5">
        <w:rPr>
          <w:rFonts w:cstheme="minorHAnsi"/>
          <w:i/>
          <w:sz w:val="28"/>
          <w:szCs w:val="28"/>
          <w:u w:val="single"/>
        </w:rPr>
        <w:t xml:space="preserve">[# </w:t>
      </w:r>
      <w:r w:rsidR="00860DD8" w:rsidRPr="00B653A5">
        <w:rPr>
          <w:rFonts w:cstheme="minorHAnsi"/>
          <w:i/>
          <w:sz w:val="28"/>
          <w:szCs w:val="28"/>
          <w:u w:val="single"/>
        </w:rPr>
        <w:t>de paralelo</w:t>
      </w:r>
      <w:r w:rsidR="00EC02DD" w:rsidRPr="00B653A5">
        <w:rPr>
          <w:rFonts w:cstheme="minorHAnsi"/>
          <w:i/>
          <w:sz w:val="28"/>
          <w:szCs w:val="28"/>
          <w:u w:val="single"/>
        </w:rPr>
        <w:t>]</w:t>
      </w:r>
      <w:r w:rsidR="000D6525" w:rsidRPr="00B653A5">
        <w:rPr>
          <w:rFonts w:cstheme="minorHAnsi"/>
          <w:i/>
          <w:sz w:val="28"/>
          <w:szCs w:val="28"/>
        </w:rPr>
        <w:t xml:space="preserve"> </w:t>
      </w:r>
      <w:r w:rsidR="00860DD8" w:rsidRPr="00B653A5">
        <w:rPr>
          <w:rFonts w:cstheme="minorHAnsi"/>
          <w:sz w:val="28"/>
          <w:szCs w:val="28"/>
        </w:rPr>
        <w:t xml:space="preserve">del </w:t>
      </w:r>
      <w:r w:rsidR="00860DD8" w:rsidRPr="00B653A5">
        <w:rPr>
          <w:rFonts w:cstheme="minorHAnsi"/>
          <w:i/>
          <w:sz w:val="28"/>
          <w:szCs w:val="28"/>
          <w:u w:val="single"/>
        </w:rPr>
        <w:t>[</w:t>
      </w:r>
      <w:r w:rsidR="009B3A10" w:rsidRPr="00B653A5">
        <w:rPr>
          <w:rFonts w:cstheme="minorHAnsi"/>
          <w:i/>
          <w:sz w:val="28"/>
          <w:szCs w:val="28"/>
          <w:u w:val="single"/>
        </w:rPr>
        <w:t>I PAE, I PAO o II PAO</w:t>
      </w:r>
      <w:r w:rsidR="00860DD8" w:rsidRPr="00B653A5">
        <w:rPr>
          <w:rFonts w:cstheme="minorHAnsi"/>
          <w:i/>
          <w:sz w:val="28"/>
          <w:szCs w:val="28"/>
          <w:u w:val="single"/>
        </w:rPr>
        <w:t>]</w:t>
      </w:r>
      <w:r w:rsidR="000D6525" w:rsidRPr="00B653A5">
        <w:rPr>
          <w:rFonts w:cstheme="minorHAnsi"/>
          <w:sz w:val="28"/>
          <w:szCs w:val="28"/>
        </w:rPr>
        <w:t xml:space="preserve"> del presente </w:t>
      </w:r>
      <w:r w:rsidR="00415B51" w:rsidRPr="00B653A5">
        <w:rPr>
          <w:rFonts w:cstheme="minorHAnsi"/>
          <w:sz w:val="28"/>
          <w:szCs w:val="28"/>
        </w:rPr>
        <w:t>A</w:t>
      </w:r>
      <w:r w:rsidR="009B3A10" w:rsidRPr="00B653A5">
        <w:rPr>
          <w:rFonts w:cstheme="minorHAnsi"/>
          <w:sz w:val="28"/>
          <w:szCs w:val="28"/>
        </w:rPr>
        <w:t>ño</w:t>
      </w:r>
      <w:r w:rsidR="000D6525" w:rsidRPr="00B653A5">
        <w:rPr>
          <w:rFonts w:cstheme="minorHAnsi"/>
          <w:sz w:val="28"/>
          <w:szCs w:val="28"/>
        </w:rPr>
        <w:t xml:space="preserve"> </w:t>
      </w:r>
      <w:r w:rsidR="00415B51" w:rsidRPr="00B653A5">
        <w:rPr>
          <w:rFonts w:cstheme="minorHAnsi"/>
          <w:sz w:val="28"/>
          <w:szCs w:val="28"/>
        </w:rPr>
        <w:t>L</w:t>
      </w:r>
      <w:r w:rsidR="000D6525" w:rsidRPr="00B653A5">
        <w:rPr>
          <w:rFonts w:cstheme="minorHAnsi"/>
          <w:sz w:val="28"/>
          <w:szCs w:val="28"/>
        </w:rPr>
        <w:t>ectivo.</w:t>
      </w:r>
      <w:r w:rsidR="00223C54" w:rsidRPr="00B653A5">
        <w:rPr>
          <w:rFonts w:cstheme="minorHAnsi"/>
          <w:sz w:val="28"/>
          <w:szCs w:val="28"/>
        </w:rPr>
        <w:t xml:space="preserve"> </w:t>
      </w:r>
    </w:p>
    <w:p w14:paraId="2AA81B15" w14:textId="77777777" w:rsidR="000D6525" w:rsidRPr="00B653A5" w:rsidRDefault="000D6525" w:rsidP="00CE1E44">
      <w:pPr>
        <w:spacing w:line="240" w:lineRule="auto"/>
        <w:jc w:val="both"/>
        <w:rPr>
          <w:rFonts w:cstheme="minorHAnsi"/>
          <w:sz w:val="28"/>
          <w:szCs w:val="28"/>
        </w:rPr>
      </w:pPr>
    </w:p>
    <w:p w14:paraId="0E23CBEC" w14:textId="77777777" w:rsidR="006F7768" w:rsidRPr="00B653A5" w:rsidRDefault="006F7768" w:rsidP="00CE1E44">
      <w:pPr>
        <w:spacing w:line="240" w:lineRule="auto"/>
        <w:jc w:val="both"/>
        <w:rPr>
          <w:rFonts w:cstheme="minorHAnsi"/>
          <w:sz w:val="28"/>
          <w:szCs w:val="28"/>
        </w:rPr>
      </w:pPr>
      <w:r w:rsidRPr="00B653A5">
        <w:rPr>
          <w:rFonts w:cstheme="minorHAnsi"/>
          <w:sz w:val="28"/>
          <w:szCs w:val="28"/>
        </w:rPr>
        <w:t xml:space="preserve">Atentamente, </w:t>
      </w:r>
    </w:p>
    <w:p w14:paraId="0E52E7AB" w14:textId="77777777" w:rsidR="00CE1E44" w:rsidRPr="00DB4F24" w:rsidRDefault="00CE1E44" w:rsidP="00CE1E44">
      <w:pPr>
        <w:spacing w:line="240" w:lineRule="auto"/>
        <w:jc w:val="both"/>
        <w:rPr>
          <w:sz w:val="28"/>
        </w:rPr>
      </w:pPr>
    </w:p>
    <w:p w14:paraId="1D8E30D0" w14:textId="77777777" w:rsidR="009B1246" w:rsidRPr="00DB4F24" w:rsidRDefault="009B1246" w:rsidP="00CE1E44">
      <w:pPr>
        <w:spacing w:line="240" w:lineRule="auto"/>
        <w:jc w:val="both"/>
        <w:rPr>
          <w:sz w:val="28"/>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2F1958" w:rsidRPr="00B653A5" w14:paraId="0DBBF2BC" w14:textId="77777777" w:rsidTr="0012767E">
        <w:tc>
          <w:tcPr>
            <w:tcW w:w="2500" w:type="pct"/>
          </w:tcPr>
          <w:p w14:paraId="72F35D0C" w14:textId="77777777" w:rsidR="002F1958" w:rsidRPr="00B653A5" w:rsidRDefault="008131B2" w:rsidP="008131B2">
            <w:pPr>
              <w:rPr>
                <w:rFonts w:cstheme="minorHAnsi"/>
                <w:i/>
                <w:sz w:val="24"/>
                <w:szCs w:val="24"/>
                <w:u w:val="single"/>
              </w:rPr>
            </w:pPr>
            <w:r w:rsidRPr="00B653A5">
              <w:rPr>
                <w:rFonts w:cstheme="minorHAnsi"/>
                <w:i/>
                <w:sz w:val="24"/>
                <w:szCs w:val="24"/>
              </w:rPr>
              <w:t xml:space="preserve">          </w:t>
            </w:r>
            <w:r w:rsidRPr="00B653A5">
              <w:rPr>
                <w:rFonts w:cstheme="minorHAnsi"/>
                <w:i/>
                <w:sz w:val="24"/>
                <w:szCs w:val="24"/>
                <w:u w:val="single"/>
              </w:rPr>
              <w:t>[</w:t>
            </w:r>
            <w:r w:rsidR="002F1958" w:rsidRPr="00B653A5">
              <w:rPr>
                <w:rFonts w:cstheme="minorHAnsi"/>
                <w:i/>
                <w:sz w:val="24"/>
                <w:szCs w:val="24"/>
                <w:u w:val="single"/>
              </w:rPr>
              <w:t>Firma</w:t>
            </w:r>
            <w:r w:rsidRPr="00B653A5">
              <w:rPr>
                <w:rFonts w:cstheme="minorHAnsi"/>
                <w:i/>
                <w:sz w:val="24"/>
                <w:szCs w:val="24"/>
                <w:u w:val="single"/>
              </w:rPr>
              <w:t>]</w:t>
            </w:r>
          </w:p>
          <w:p w14:paraId="7D458C1E" w14:textId="77777777" w:rsidR="002F1958" w:rsidRPr="00B653A5" w:rsidRDefault="002F1958" w:rsidP="008131B2">
            <w:pPr>
              <w:rPr>
                <w:rFonts w:cstheme="minorHAnsi"/>
                <w:i/>
                <w:sz w:val="24"/>
                <w:szCs w:val="24"/>
                <w:u w:val="single"/>
              </w:rPr>
            </w:pPr>
          </w:p>
          <w:p w14:paraId="701D575A" w14:textId="77777777" w:rsidR="009B1246" w:rsidRPr="00B653A5" w:rsidRDefault="009B1246" w:rsidP="008131B2">
            <w:pPr>
              <w:rPr>
                <w:rFonts w:cstheme="minorHAnsi"/>
                <w:i/>
                <w:sz w:val="24"/>
                <w:szCs w:val="24"/>
                <w:u w:val="single"/>
              </w:rPr>
            </w:pPr>
          </w:p>
          <w:p w14:paraId="30AD0CA9" w14:textId="77777777" w:rsidR="009B1246" w:rsidRPr="00B653A5" w:rsidRDefault="009B1246" w:rsidP="008131B2">
            <w:pPr>
              <w:rPr>
                <w:rFonts w:cstheme="minorHAnsi"/>
                <w:i/>
                <w:sz w:val="24"/>
                <w:szCs w:val="24"/>
                <w:u w:val="single"/>
              </w:rPr>
            </w:pPr>
          </w:p>
        </w:tc>
        <w:tc>
          <w:tcPr>
            <w:tcW w:w="2500" w:type="pct"/>
          </w:tcPr>
          <w:p w14:paraId="79CB77B2" w14:textId="77777777" w:rsidR="002F1958" w:rsidRPr="00B653A5" w:rsidRDefault="002F1958" w:rsidP="002F1958">
            <w:pPr>
              <w:jc w:val="center"/>
              <w:rPr>
                <w:rFonts w:cstheme="minorHAnsi"/>
                <w:i/>
                <w:sz w:val="24"/>
                <w:szCs w:val="24"/>
                <w:u w:val="single"/>
              </w:rPr>
            </w:pPr>
          </w:p>
        </w:tc>
      </w:tr>
      <w:tr w:rsidR="002F1958" w:rsidRPr="00B653A5" w14:paraId="4A31A07D" w14:textId="77777777" w:rsidTr="0012767E">
        <w:tc>
          <w:tcPr>
            <w:tcW w:w="2500" w:type="pct"/>
          </w:tcPr>
          <w:p w14:paraId="7E5BCE91" w14:textId="77777777" w:rsidR="002F1958" w:rsidRPr="00B653A5" w:rsidRDefault="008131B2" w:rsidP="008131B2">
            <w:pPr>
              <w:rPr>
                <w:rFonts w:cstheme="minorHAnsi"/>
                <w:i/>
                <w:sz w:val="24"/>
                <w:szCs w:val="24"/>
                <w:u w:val="single"/>
              </w:rPr>
            </w:pPr>
            <w:r w:rsidRPr="00B653A5">
              <w:rPr>
                <w:rFonts w:cstheme="minorHAnsi"/>
                <w:i/>
                <w:sz w:val="24"/>
                <w:szCs w:val="24"/>
                <w:u w:val="single"/>
              </w:rPr>
              <w:t>[</w:t>
            </w:r>
            <w:r w:rsidR="002F1958" w:rsidRPr="00B653A5">
              <w:rPr>
                <w:rFonts w:cstheme="minorHAnsi"/>
                <w:i/>
                <w:sz w:val="24"/>
                <w:szCs w:val="24"/>
                <w:u w:val="single"/>
              </w:rPr>
              <w:t>Nombre del Estudiante</w:t>
            </w:r>
            <w:r w:rsidRPr="00B653A5">
              <w:rPr>
                <w:rFonts w:cstheme="minorHAnsi"/>
                <w:i/>
                <w:sz w:val="24"/>
                <w:szCs w:val="24"/>
                <w:u w:val="single"/>
              </w:rPr>
              <w:t>]</w:t>
            </w:r>
          </w:p>
        </w:tc>
        <w:tc>
          <w:tcPr>
            <w:tcW w:w="2500" w:type="pct"/>
          </w:tcPr>
          <w:p w14:paraId="23107A54" w14:textId="77777777" w:rsidR="002F1958" w:rsidRPr="00B653A5" w:rsidRDefault="002F1958" w:rsidP="002F1958">
            <w:pPr>
              <w:jc w:val="center"/>
              <w:rPr>
                <w:rFonts w:cstheme="minorHAnsi"/>
                <w:i/>
                <w:sz w:val="24"/>
                <w:szCs w:val="24"/>
                <w:u w:val="single"/>
              </w:rPr>
            </w:pPr>
          </w:p>
        </w:tc>
      </w:tr>
      <w:tr w:rsidR="002F1958" w:rsidRPr="00B653A5" w14:paraId="4B4083CD" w14:textId="77777777" w:rsidTr="0012767E">
        <w:tc>
          <w:tcPr>
            <w:tcW w:w="2500" w:type="pct"/>
          </w:tcPr>
          <w:p w14:paraId="6CE6A92F" w14:textId="77777777" w:rsidR="002F1958" w:rsidRPr="00B653A5" w:rsidRDefault="008131B2" w:rsidP="0012767E">
            <w:pPr>
              <w:rPr>
                <w:rFonts w:cstheme="minorHAnsi"/>
                <w:i/>
                <w:sz w:val="24"/>
                <w:szCs w:val="24"/>
                <w:u w:val="single"/>
              </w:rPr>
            </w:pPr>
            <w:r w:rsidRPr="00B653A5">
              <w:rPr>
                <w:rFonts w:cstheme="minorHAnsi"/>
                <w:i/>
                <w:sz w:val="24"/>
                <w:szCs w:val="24"/>
                <w:u w:val="single"/>
              </w:rPr>
              <w:t>[</w:t>
            </w:r>
            <w:r w:rsidR="002F1958" w:rsidRPr="00B653A5">
              <w:rPr>
                <w:rFonts w:cstheme="minorHAnsi"/>
                <w:i/>
                <w:sz w:val="24"/>
                <w:szCs w:val="24"/>
                <w:u w:val="single"/>
              </w:rPr>
              <w:t xml:space="preserve">Número de </w:t>
            </w:r>
            <w:r w:rsidR="0012767E" w:rsidRPr="00B653A5">
              <w:rPr>
                <w:rFonts w:cstheme="minorHAnsi"/>
                <w:i/>
                <w:sz w:val="24"/>
                <w:szCs w:val="24"/>
                <w:u w:val="single"/>
              </w:rPr>
              <w:t>matrícula</w:t>
            </w:r>
            <w:r w:rsidRPr="00B653A5">
              <w:rPr>
                <w:rFonts w:cstheme="minorHAnsi"/>
                <w:i/>
                <w:sz w:val="24"/>
                <w:szCs w:val="24"/>
                <w:u w:val="single"/>
              </w:rPr>
              <w:t>]</w:t>
            </w:r>
          </w:p>
        </w:tc>
        <w:tc>
          <w:tcPr>
            <w:tcW w:w="2500" w:type="pct"/>
          </w:tcPr>
          <w:p w14:paraId="67F55EBE" w14:textId="77777777" w:rsidR="002F1958" w:rsidRPr="00B653A5" w:rsidRDefault="002F1958" w:rsidP="002F1958">
            <w:pPr>
              <w:jc w:val="center"/>
              <w:rPr>
                <w:rFonts w:cstheme="minorHAnsi"/>
                <w:i/>
                <w:sz w:val="24"/>
                <w:szCs w:val="24"/>
                <w:u w:val="single"/>
              </w:rPr>
            </w:pPr>
          </w:p>
        </w:tc>
      </w:tr>
      <w:tr w:rsidR="000D6525" w:rsidRPr="00B653A5" w14:paraId="0888FD86" w14:textId="77777777" w:rsidTr="0012767E">
        <w:tc>
          <w:tcPr>
            <w:tcW w:w="2500" w:type="pct"/>
          </w:tcPr>
          <w:p w14:paraId="050D3514" w14:textId="77777777" w:rsidR="000D6525" w:rsidRPr="00B653A5" w:rsidRDefault="0012767E" w:rsidP="0012767E">
            <w:pPr>
              <w:rPr>
                <w:rFonts w:cstheme="minorHAnsi"/>
                <w:i/>
                <w:sz w:val="24"/>
                <w:szCs w:val="24"/>
                <w:u w:val="single"/>
              </w:rPr>
            </w:pPr>
            <w:r w:rsidRPr="00B653A5">
              <w:rPr>
                <w:rFonts w:cstheme="minorHAnsi"/>
                <w:i/>
                <w:sz w:val="24"/>
                <w:szCs w:val="24"/>
                <w:u w:val="single"/>
              </w:rPr>
              <w:t>[Número de teléfono]</w:t>
            </w:r>
          </w:p>
        </w:tc>
        <w:tc>
          <w:tcPr>
            <w:tcW w:w="2500" w:type="pct"/>
          </w:tcPr>
          <w:p w14:paraId="66B9FF6E" w14:textId="77777777" w:rsidR="000D6525" w:rsidRPr="00B653A5" w:rsidRDefault="000D6525" w:rsidP="002F1958">
            <w:pPr>
              <w:jc w:val="center"/>
              <w:rPr>
                <w:rFonts w:cstheme="minorHAnsi"/>
                <w:i/>
                <w:sz w:val="24"/>
                <w:szCs w:val="24"/>
                <w:u w:val="single"/>
              </w:rPr>
            </w:pPr>
          </w:p>
        </w:tc>
      </w:tr>
      <w:tr w:rsidR="000D6525" w:rsidRPr="00B653A5" w14:paraId="7FF8FC60" w14:textId="77777777" w:rsidTr="00DB4F24">
        <w:trPr>
          <w:trHeight w:val="80"/>
        </w:trPr>
        <w:tc>
          <w:tcPr>
            <w:tcW w:w="2500" w:type="pct"/>
          </w:tcPr>
          <w:p w14:paraId="0A72BA00" w14:textId="77777777" w:rsidR="000D6525" w:rsidRPr="00B653A5" w:rsidRDefault="0012767E" w:rsidP="0012767E">
            <w:pPr>
              <w:rPr>
                <w:rFonts w:cstheme="minorHAnsi"/>
                <w:i/>
                <w:sz w:val="24"/>
                <w:szCs w:val="24"/>
                <w:u w:val="single"/>
              </w:rPr>
            </w:pPr>
            <w:r w:rsidRPr="00B653A5">
              <w:rPr>
                <w:rFonts w:cstheme="minorHAnsi"/>
                <w:i/>
                <w:sz w:val="24"/>
                <w:szCs w:val="24"/>
                <w:u w:val="single"/>
              </w:rPr>
              <w:t>[Correo electrónico]</w:t>
            </w:r>
          </w:p>
        </w:tc>
        <w:tc>
          <w:tcPr>
            <w:tcW w:w="2500" w:type="pct"/>
          </w:tcPr>
          <w:p w14:paraId="6E564DF1" w14:textId="77777777" w:rsidR="000D6525" w:rsidRPr="00B653A5" w:rsidRDefault="000D6525" w:rsidP="002F1958">
            <w:pPr>
              <w:jc w:val="center"/>
              <w:rPr>
                <w:rFonts w:cstheme="minorHAnsi"/>
                <w:i/>
                <w:sz w:val="24"/>
                <w:szCs w:val="24"/>
                <w:u w:val="single"/>
              </w:rPr>
            </w:pPr>
          </w:p>
        </w:tc>
      </w:tr>
    </w:tbl>
    <w:p w14:paraId="0DF6E963" w14:textId="77777777" w:rsidR="00EC02DD" w:rsidRPr="00EC02DD" w:rsidRDefault="00EC02DD" w:rsidP="00CE1E44">
      <w:pPr>
        <w:spacing w:line="240" w:lineRule="auto"/>
        <w:jc w:val="both"/>
      </w:pPr>
    </w:p>
    <w:p w14:paraId="5DC67BE0" w14:textId="0629F904" w:rsidR="0076604D" w:rsidRPr="007C4B03" w:rsidRDefault="0076604D" w:rsidP="0076604D">
      <w:pPr>
        <w:spacing w:after="0" w:line="240" w:lineRule="auto"/>
        <w:jc w:val="both"/>
        <w:rPr>
          <w:color w:val="FFFFFF" w:themeColor="background1"/>
          <w:sz w:val="24"/>
          <w:szCs w:val="24"/>
        </w:rPr>
      </w:pPr>
      <w:r w:rsidRPr="007C4B03">
        <w:rPr>
          <w:b/>
          <w:color w:val="FFFFFF" w:themeColor="background1"/>
          <w:sz w:val="24"/>
          <w:szCs w:val="24"/>
          <w:highlight w:val="red"/>
          <w:u w:val="single"/>
        </w:rPr>
        <w:t xml:space="preserve">Nota Importante: </w:t>
      </w:r>
      <w:r w:rsidRPr="007C4B03">
        <w:rPr>
          <w:color w:val="FFFFFF" w:themeColor="background1"/>
          <w:sz w:val="24"/>
          <w:szCs w:val="24"/>
          <w:highlight w:val="red"/>
          <w:u w:val="single"/>
        </w:rPr>
        <w:t>El estudiante debe firmar con tinta azul, y escanear la solicitud en un solo archivo con formato pdf.</w:t>
      </w:r>
      <w:r w:rsidR="007C4B03" w:rsidRPr="007C4B03">
        <w:rPr>
          <w:color w:val="FFFFFF" w:themeColor="background1"/>
          <w:sz w:val="24"/>
          <w:szCs w:val="24"/>
          <w:highlight w:val="red"/>
          <w:u w:val="single"/>
        </w:rPr>
        <w:t xml:space="preserve"> Luego enviará el </w:t>
      </w:r>
      <w:r w:rsidR="008E5186">
        <w:rPr>
          <w:color w:val="FFFFFF" w:themeColor="background1"/>
          <w:sz w:val="24"/>
          <w:szCs w:val="24"/>
          <w:highlight w:val="red"/>
          <w:u w:val="single"/>
        </w:rPr>
        <w:t>document</w:t>
      </w:r>
      <w:r w:rsidR="007C4B03" w:rsidRPr="007C4B03">
        <w:rPr>
          <w:color w:val="FFFFFF" w:themeColor="background1"/>
          <w:sz w:val="24"/>
          <w:szCs w:val="24"/>
          <w:highlight w:val="red"/>
          <w:u w:val="single"/>
        </w:rPr>
        <w:t xml:space="preserve">o al correo de </w:t>
      </w:r>
      <w:r w:rsidR="003F0B9B" w:rsidRPr="003F0B9B">
        <w:rPr>
          <w:i/>
          <w:iCs/>
          <w:color w:val="FFFFFF" w:themeColor="background1"/>
          <w:sz w:val="24"/>
          <w:szCs w:val="24"/>
          <w:highlight w:val="red"/>
          <w:u w:val="single"/>
        </w:rPr>
        <w:t>subfcnm</w:t>
      </w:r>
      <w:r w:rsidR="007C4B03" w:rsidRPr="00C7051F">
        <w:rPr>
          <w:i/>
          <w:iCs/>
          <w:color w:val="FFFFFF" w:themeColor="background1"/>
          <w:sz w:val="24"/>
          <w:szCs w:val="24"/>
          <w:highlight w:val="red"/>
          <w:u w:val="single"/>
        </w:rPr>
        <w:t>@espol.edu.ec</w:t>
      </w:r>
    </w:p>
    <w:p w14:paraId="54642DD7" w14:textId="505E2C71" w:rsidR="00CE1E44" w:rsidRDefault="00CE1E44" w:rsidP="00CE1E44">
      <w:pPr>
        <w:spacing w:line="240" w:lineRule="auto"/>
        <w:jc w:val="both"/>
      </w:pPr>
    </w:p>
    <w:p w14:paraId="47DBC111" w14:textId="77777777" w:rsidR="00FA775F" w:rsidRDefault="00FA775F" w:rsidP="00CE1E44">
      <w:pPr>
        <w:spacing w:line="240" w:lineRule="auto"/>
        <w:jc w:val="both"/>
      </w:pPr>
    </w:p>
    <w:p w14:paraId="223F77C2" w14:textId="5C28DD3F" w:rsidR="009B3A10" w:rsidRPr="00F65063" w:rsidRDefault="0076604D" w:rsidP="009B3A10">
      <w:pPr>
        <w:jc w:val="center"/>
        <w:rPr>
          <w:b/>
          <w:sz w:val="32"/>
          <w:szCs w:val="32"/>
          <w:u w:val="single"/>
        </w:rPr>
      </w:pPr>
      <w:r w:rsidRPr="00F65063">
        <w:rPr>
          <w:b/>
          <w:sz w:val="32"/>
          <w:szCs w:val="32"/>
          <w:u w:val="single"/>
        </w:rPr>
        <w:lastRenderedPageBreak/>
        <w:t>Sólo para su conocimiento</w:t>
      </w:r>
    </w:p>
    <w:p w14:paraId="77E22178" w14:textId="48058F8D" w:rsidR="009B3A10" w:rsidRPr="00B653A5" w:rsidRDefault="009B3A10" w:rsidP="009B3A10">
      <w:pPr>
        <w:rPr>
          <w:b/>
          <w:sz w:val="28"/>
          <w:szCs w:val="28"/>
        </w:rPr>
      </w:pPr>
      <w:r w:rsidRPr="00B653A5">
        <w:rPr>
          <w:b/>
          <w:sz w:val="28"/>
          <w:szCs w:val="28"/>
        </w:rPr>
        <w:t xml:space="preserve">El Reglamento de </w:t>
      </w:r>
      <w:r w:rsidR="00B653A5" w:rsidRPr="00B653A5">
        <w:rPr>
          <w:b/>
          <w:sz w:val="28"/>
          <w:szCs w:val="28"/>
        </w:rPr>
        <w:t xml:space="preserve">Grado de la </w:t>
      </w:r>
      <w:r w:rsidRPr="00B653A5">
        <w:rPr>
          <w:b/>
          <w:sz w:val="28"/>
          <w:szCs w:val="28"/>
        </w:rPr>
        <w:t xml:space="preserve">ESPOL en su artículo </w:t>
      </w:r>
      <w:r w:rsidR="00B653A5" w:rsidRPr="00B653A5">
        <w:rPr>
          <w:b/>
          <w:sz w:val="28"/>
          <w:szCs w:val="28"/>
        </w:rPr>
        <w:t>47, literal c,</w:t>
      </w:r>
      <w:r w:rsidRPr="00B653A5">
        <w:rPr>
          <w:b/>
          <w:sz w:val="28"/>
          <w:szCs w:val="28"/>
        </w:rPr>
        <w:t xml:space="preserve"> sobre la recalificación, establece:</w:t>
      </w:r>
    </w:p>
    <w:p w14:paraId="6C03EA3A" w14:textId="70CAB187" w:rsidR="00B653A5" w:rsidRDefault="00B653A5" w:rsidP="00CE1E44">
      <w:pPr>
        <w:spacing w:line="240" w:lineRule="auto"/>
        <w:jc w:val="both"/>
        <w:rPr>
          <w:sz w:val="28"/>
          <w:szCs w:val="28"/>
        </w:rPr>
      </w:pPr>
      <w:r w:rsidRPr="00B653A5">
        <w:rPr>
          <w:sz w:val="28"/>
          <w:szCs w:val="28"/>
        </w:rPr>
        <w:t>Recalificación. - La recalificación solo es procedente sobre exámenes escritos en poder del profesor. En caso de que el estudiante no esté conforme con la calificación obtenida en un examen, podrá solicitar la revisión de</w:t>
      </w:r>
      <w:r>
        <w:rPr>
          <w:sz w:val="28"/>
          <w:szCs w:val="28"/>
        </w:rPr>
        <w:t xml:space="preserve">l mismo </w:t>
      </w:r>
      <w:r w:rsidRPr="00B653A5">
        <w:rPr>
          <w:sz w:val="28"/>
          <w:szCs w:val="28"/>
        </w:rPr>
        <w:t xml:space="preserve">al profesor, quien estará en la obligación de mostrar el examen al estudiante, explicando las razones de la calificación asentada. </w:t>
      </w:r>
    </w:p>
    <w:p w14:paraId="72CB797B" w14:textId="77777777" w:rsidR="00B653A5" w:rsidRDefault="00B653A5" w:rsidP="00CE1E44">
      <w:pPr>
        <w:spacing w:line="240" w:lineRule="auto"/>
        <w:jc w:val="both"/>
        <w:rPr>
          <w:sz w:val="28"/>
          <w:szCs w:val="28"/>
        </w:rPr>
      </w:pPr>
      <w:r w:rsidRPr="00B653A5">
        <w:rPr>
          <w:sz w:val="28"/>
          <w:szCs w:val="28"/>
        </w:rPr>
        <w:t>Si persistiera la inconformidad, el estudiante podrá solicitar al Subdecano la recalificación, dentro de los tres (3) días laborables posteriores a la fecha de publicación de la calificación en el sistema académico.</w:t>
      </w:r>
    </w:p>
    <w:p w14:paraId="0DC1B6CB" w14:textId="77777777" w:rsidR="00B653A5" w:rsidRDefault="00B653A5" w:rsidP="00CE1E44">
      <w:pPr>
        <w:spacing w:line="240" w:lineRule="auto"/>
        <w:jc w:val="both"/>
        <w:rPr>
          <w:sz w:val="28"/>
          <w:szCs w:val="28"/>
        </w:rPr>
      </w:pPr>
      <w:r w:rsidRPr="00B653A5">
        <w:rPr>
          <w:sz w:val="28"/>
          <w:szCs w:val="28"/>
        </w:rPr>
        <w:t>El Subdecano nombrará un tribunal integrado por dos profesores, quienes procederán a la recalificación solicitada, con base en los documentos en poder del profesor. Para este efecto, el profesor de la asignatura, curso o equivalente deberá entregar el examen, las políticas de curso y demás información correspondiente en la secretar</w:t>
      </w:r>
      <w:r>
        <w:rPr>
          <w:sz w:val="28"/>
          <w:szCs w:val="28"/>
        </w:rPr>
        <w:t>í</w:t>
      </w:r>
      <w:r w:rsidRPr="00B653A5">
        <w:rPr>
          <w:sz w:val="28"/>
          <w:szCs w:val="28"/>
        </w:rPr>
        <w:t xml:space="preserve">a de la unidad académica. </w:t>
      </w:r>
    </w:p>
    <w:p w14:paraId="0ED1D85F" w14:textId="413E4AA0" w:rsidR="009B3A10" w:rsidRPr="00B653A5" w:rsidRDefault="00B653A5" w:rsidP="00CE1E44">
      <w:pPr>
        <w:spacing w:line="240" w:lineRule="auto"/>
        <w:jc w:val="both"/>
        <w:rPr>
          <w:sz w:val="28"/>
          <w:szCs w:val="28"/>
        </w:rPr>
      </w:pPr>
      <w:r w:rsidRPr="00B653A5">
        <w:rPr>
          <w:sz w:val="28"/>
          <w:szCs w:val="28"/>
        </w:rPr>
        <w:t>El dictamen de este tribunal será inapelable y la calificación que se fije es la que se asentará en el Sistema Académico y registros de la ESPOL.</w:t>
      </w:r>
    </w:p>
    <w:sectPr w:rsidR="009B3A10" w:rsidRPr="00B653A5" w:rsidSect="00EC02DD">
      <w:pgSz w:w="12240" w:h="15840"/>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FF20D" w14:textId="77777777" w:rsidR="00846B6A" w:rsidRDefault="00846B6A" w:rsidP="000862C7">
      <w:pPr>
        <w:spacing w:after="0" w:line="240" w:lineRule="auto"/>
      </w:pPr>
      <w:r>
        <w:separator/>
      </w:r>
    </w:p>
  </w:endnote>
  <w:endnote w:type="continuationSeparator" w:id="0">
    <w:p w14:paraId="3E1E80E2" w14:textId="77777777" w:rsidR="00846B6A" w:rsidRDefault="00846B6A" w:rsidP="00086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198DF" w14:textId="77777777" w:rsidR="00846B6A" w:rsidRDefault="00846B6A" w:rsidP="000862C7">
      <w:pPr>
        <w:spacing w:after="0" w:line="240" w:lineRule="auto"/>
      </w:pPr>
      <w:r>
        <w:separator/>
      </w:r>
    </w:p>
  </w:footnote>
  <w:footnote w:type="continuationSeparator" w:id="0">
    <w:p w14:paraId="5C6637F1" w14:textId="77777777" w:rsidR="00846B6A" w:rsidRDefault="00846B6A" w:rsidP="000862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E1B9F"/>
    <w:multiLevelType w:val="hybridMultilevel"/>
    <w:tmpl w:val="C002AE9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614291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44"/>
    <w:rsid w:val="00013593"/>
    <w:rsid w:val="0003324E"/>
    <w:rsid w:val="00036C5D"/>
    <w:rsid w:val="000862C7"/>
    <w:rsid w:val="000D6525"/>
    <w:rsid w:val="0012767E"/>
    <w:rsid w:val="00223C54"/>
    <w:rsid w:val="002F1958"/>
    <w:rsid w:val="00322F86"/>
    <w:rsid w:val="003268CC"/>
    <w:rsid w:val="0033556A"/>
    <w:rsid w:val="003F0B9B"/>
    <w:rsid w:val="00415B51"/>
    <w:rsid w:val="00417873"/>
    <w:rsid w:val="00447353"/>
    <w:rsid w:val="00497987"/>
    <w:rsid w:val="004A1136"/>
    <w:rsid w:val="004F3CB4"/>
    <w:rsid w:val="00551742"/>
    <w:rsid w:val="00555C6E"/>
    <w:rsid w:val="00584FFA"/>
    <w:rsid w:val="006078AB"/>
    <w:rsid w:val="00617FF3"/>
    <w:rsid w:val="006F7768"/>
    <w:rsid w:val="00723AA4"/>
    <w:rsid w:val="007247BF"/>
    <w:rsid w:val="0076604D"/>
    <w:rsid w:val="007C4B03"/>
    <w:rsid w:val="008131B2"/>
    <w:rsid w:val="00846B6A"/>
    <w:rsid w:val="00860DD8"/>
    <w:rsid w:val="00886B0B"/>
    <w:rsid w:val="008B6701"/>
    <w:rsid w:val="008E5186"/>
    <w:rsid w:val="009B1246"/>
    <w:rsid w:val="009B2310"/>
    <w:rsid w:val="009B3A10"/>
    <w:rsid w:val="009F610D"/>
    <w:rsid w:val="00A01B03"/>
    <w:rsid w:val="00A52DCA"/>
    <w:rsid w:val="00AA6B9A"/>
    <w:rsid w:val="00B30255"/>
    <w:rsid w:val="00B653A5"/>
    <w:rsid w:val="00B71520"/>
    <w:rsid w:val="00BB528B"/>
    <w:rsid w:val="00C12DDB"/>
    <w:rsid w:val="00C51C12"/>
    <w:rsid w:val="00C7051F"/>
    <w:rsid w:val="00CA17D6"/>
    <w:rsid w:val="00CC09F5"/>
    <w:rsid w:val="00CE1E44"/>
    <w:rsid w:val="00DB4F24"/>
    <w:rsid w:val="00E064D7"/>
    <w:rsid w:val="00E130AB"/>
    <w:rsid w:val="00E60205"/>
    <w:rsid w:val="00EA3501"/>
    <w:rsid w:val="00EA45AA"/>
    <w:rsid w:val="00EC02DD"/>
    <w:rsid w:val="00F14C50"/>
    <w:rsid w:val="00F65063"/>
    <w:rsid w:val="00F95D3F"/>
    <w:rsid w:val="00FA775F"/>
    <w:rsid w:val="00FB42C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60A2A"/>
  <w15:docId w15:val="{6CFE5699-2F75-4901-9F26-734F929C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2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2C7"/>
  </w:style>
  <w:style w:type="paragraph" w:styleId="Piedepgina">
    <w:name w:val="footer"/>
    <w:basedOn w:val="Normal"/>
    <w:link w:val="PiedepginaCar"/>
    <w:uiPriority w:val="99"/>
    <w:unhideWhenUsed/>
    <w:rsid w:val="000862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2C7"/>
  </w:style>
  <w:style w:type="paragraph" w:styleId="Textodeglobo">
    <w:name w:val="Balloon Text"/>
    <w:basedOn w:val="Normal"/>
    <w:link w:val="TextodegloboCar"/>
    <w:uiPriority w:val="99"/>
    <w:semiHidden/>
    <w:unhideWhenUsed/>
    <w:rsid w:val="000862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62C7"/>
    <w:rPr>
      <w:rFonts w:ascii="Tahoma" w:hAnsi="Tahoma" w:cs="Tahoma"/>
      <w:sz w:val="16"/>
      <w:szCs w:val="16"/>
    </w:rPr>
  </w:style>
  <w:style w:type="paragraph" w:styleId="Prrafodelista">
    <w:name w:val="List Paragraph"/>
    <w:basedOn w:val="Normal"/>
    <w:uiPriority w:val="34"/>
    <w:qFormat/>
    <w:rsid w:val="006F7768"/>
    <w:pPr>
      <w:ind w:left="720"/>
      <w:contextualSpacing/>
    </w:pPr>
  </w:style>
  <w:style w:type="table" w:styleId="Tablaconcuadrcula">
    <w:name w:val="Table Grid"/>
    <w:basedOn w:val="Tablanormal"/>
    <w:uiPriority w:val="59"/>
    <w:rsid w:val="002F1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D4BFD-7CA1-45F8-8A41-3C2FC01C7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331</Words>
  <Characters>1790</Characters>
  <Application>Microsoft Office Word</Application>
  <DocSecurity>0</DocSecurity>
  <Lines>58</Lines>
  <Paragraphs>21</Paragraphs>
  <ScaleCrop>false</ScaleCrop>
  <HeadingPairs>
    <vt:vector size="2" baseType="variant">
      <vt:variant>
        <vt:lpstr>Título</vt:lpstr>
      </vt:variant>
      <vt:variant>
        <vt:i4>1</vt:i4>
      </vt:variant>
    </vt:vector>
  </HeadingPairs>
  <TitlesOfParts>
    <vt:vector size="1" baseType="lpstr">
      <vt:lpstr>Formato de Solicitud para Recalificación de Examen</vt:lpstr>
    </vt:vector>
  </TitlesOfParts>
  <Company>ICM - ESPOL</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Solicitud para Recalificación de Examen</dc:title>
  <dc:subject/>
  <dc:creator>Academico</dc:creator>
  <cp:keywords/>
  <dc:description/>
  <cp:lastModifiedBy>Luz Alicia Cisneros Calderon</cp:lastModifiedBy>
  <cp:revision>7</cp:revision>
  <cp:lastPrinted>2019-09-04T16:48:00Z</cp:lastPrinted>
  <dcterms:created xsi:type="dcterms:W3CDTF">2023-02-17T15:38:00Z</dcterms:created>
  <dcterms:modified xsi:type="dcterms:W3CDTF">2025-09-29T16:53:00Z</dcterms:modified>
</cp:coreProperties>
</file>